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40"/>
        </w:rPr>
      </w:pPr>
      <w:bookmarkStart w:id="0" w:name="_Hlk131167389"/>
      <w:r>
        <w:rPr>
          <w:rFonts w:ascii="黑体" w:hAnsi="黑体" w:eastAsia="黑体"/>
          <w:sz w:val="32"/>
          <w:szCs w:val="40"/>
        </w:rPr>
        <w:t>附件2</w:t>
      </w:r>
    </w:p>
    <w:bookmarkEnd w:id="0"/>
    <w:p>
      <w:pPr>
        <w:rPr>
          <w:b/>
          <w:bCs/>
          <w:sz w:val="28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sz w:val="36"/>
          <w:szCs w:val="36"/>
        </w:rPr>
        <w:t>第四届老健会网球交流活动自愿参赛责任书</w:t>
      </w:r>
    </w:p>
    <w:bookmarkEnd w:id="1"/>
    <w:p>
      <w:pPr>
        <w:jc w:val="center"/>
        <w:rPr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我自愿报名参加第四届老健会网球交流活动，并签署本责任书。对以下内容，我已认真阅读、全面理解且予以确认并承担相应的法律责任：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一、我愿意遵守活动的所有规则规定；如果本人在比赛过程中发现或注意到任何风险和潜在风险，本人将立刻终止比赛或报告大会组委会。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二、我充分了解活动期间的潜在危险，以及可能由此而导致的受伤或事故，我会竭尽所能，以对自己安全负责的态度参加比赛。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交流活动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四、我同意接受主办方在活动期间提供的现场急救性质的医务治疗，但在医院救治等发生的相关费用由本人负担。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本人签名：               亲属签名：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WMxMWE4YWY4ZTQxODQyODJmZjU5YTkyMGQyYjIifQ=="/>
  </w:docVars>
  <w:rsids>
    <w:rsidRoot w:val="7EF94C61"/>
    <w:rsid w:val="7EF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0</Lines>
  <Paragraphs>0</Paragraphs>
  <TotalTime>0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2023-03-31T07:21:00Z</dcterms:created>
  <dc:creator>❤️Chloe M</dc:creator>
  <cp:lastModifiedBy>❤️Chloe M</cp:lastModifiedBy>
  <dcterms:modified xsi:type="dcterms:W3CDTF">2023-03-31T07:21:50Z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277CC61EC34E4C25AF31E61BC271D075</vt:lpwstr>
  </property>
</Properties>
</file>